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15" w:rsidRPr="00BF3615" w:rsidRDefault="00BF3615" w:rsidP="00BF361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BF3615">
        <w:rPr>
          <w:b/>
          <w:color w:val="3C3C3C"/>
          <w:spacing w:val="2"/>
        </w:rPr>
        <w:t>КОЛЛЕГИЯ АДМИНИСТРАЦИИ КЕМЕРОВСКОЙ ОБЛАСТИ </w:t>
      </w:r>
    </w:p>
    <w:p w:rsidR="00BF3615" w:rsidRPr="00BF3615" w:rsidRDefault="00BF3615" w:rsidP="00BF361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BF3615">
        <w:rPr>
          <w:b/>
          <w:color w:val="3C3C3C"/>
          <w:spacing w:val="2"/>
        </w:rPr>
        <w:t>ПОСТАНОВЛЕНИЕ </w:t>
      </w:r>
    </w:p>
    <w:p w:rsidR="00BF3615" w:rsidRPr="00BF3615" w:rsidRDefault="00BF3615" w:rsidP="00BF361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BF3615">
        <w:rPr>
          <w:b/>
          <w:color w:val="3C3C3C"/>
          <w:spacing w:val="2"/>
        </w:rPr>
        <w:t> от 29 декабря 2010 года N 597 </w:t>
      </w:r>
    </w:p>
    <w:p w:rsidR="00BF3615" w:rsidRPr="00BF3615" w:rsidRDefault="00BF3615" w:rsidP="00BF3615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BF3615">
        <w:rPr>
          <w:b/>
          <w:color w:val="3C3C3C"/>
          <w:spacing w:val="2"/>
        </w:rPr>
        <w:t>ОБ УЧРЕЖДЕНИИ ГУБЕРНАТОРСКИХ СТИПЕНДИЙ</w:t>
      </w:r>
    </w:p>
    <w:p w:rsidR="00BF3615" w:rsidRPr="00BF3615" w:rsidRDefault="00BF3615" w:rsidP="00BF3615">
      <w:pPr>
        <w:pStyle w:val="format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2D2D2D"/>
          <w:spacing w:val="2"/>
        </w:rPr>
      </w:pPr>
      <w:r w:rsidRPr="00BF3615">
        <w:rPr>
          <w:color w:val="2D2D2D"/>
          <w:spacing w:val="2"/>
        </w:rPr>
        <w:t>(в ред. </w:t>
      </w:r>
      <w:hyperlink r:id="rId5" w:history="1">
        <w:r w:rsidRPr="00BF3615">
          <w:rPr>
            <w:rStyle w:val="a3"/>
            <w:color w:val="00466E"/>
            <w:spacing w:val="2"/>
          </w:rPr>
          <w:t>постановлений Коллегии Администрации Кемеровской области от 07.12.2011 N 564</w:t>
        </w:r>
      </w:hyperlink>
      <w:r w:rsidRPr="00BF3615">
        <w:rPr>
          <w:color w:val="2D2D2D"/>
          <w:spacing w:val="2"/>
        </w:rPr>
        <w:t>, </w:t>
      </w:r>
      <w:hyperlink r:id="rId6" w:history="1">
        <w:r w:rsidRPr="00BF3615">
          <w:rPr>
            <w:rStyle w:val="a3"/>
            <w:color w:val="00466E"/>
            <w:spacing w:val="2"/>
          </w:rPr>
          <w:t>от 12.11.2012 N 502</w:t>
        </w:r>
      </w:hyperlink>
      <w:r w:rsidRPr="00BF3615">
        <w:rPr>
          <w:color w:val="2D2D2D"/>
          <w:spacing w:val="2"/>
        </w:rPr>
        <w:t>, </w:t>
      </w:r>
      <w:hyperlink r:id="rId7" w:history="1">
        <w:r w:rsidRPr="00BF3615">
          <w:rPr>
            <w:rStyle w:val="a3"/>
            <w:color w:val="00466E"/>
            <w:spacing w:val="2"/>
          </w:rPr>
          <w:t>от 06.05.2013 N 191</w:t>
        </w:r>
      </w:hyperlink>
      <w:r w:rsidRPr="00BF3615">
        <w:rPr>
          <w:color w:val="2D2D2D"/>
          <w:spacing w:val="2"/>
        </w:rPr>
        <w:t>, </w:t>
      </w:r>
      <w:hyperlink r:id="rId8" w:history="1">
        <w:r w:rsidRPr="00BF3615">
          <w:rPr>
            <w:rStyle w:val="a3"/>
            <w:color w:val="00466E"/>
            <w:spacing w:val="2"/>
          </w:rPr>
          <w:t>от 09.07.2013 N 286</w:t>
        </w:r>
      </w:hyperlink>
      <w:r w:rsidRPr="00BF3615">
        <w:rPr>
          <w:color w:val="2D2D2D"/>
          <w:spacing w:val="2"/>
        </w:rPr>
        <w:t>, </w:t>
      </w:r>
      <w:hyperlink r:id="rId9" w:history="1">
        <w:proofErr w:type="gramStart"/>
        <w:r w:rsidRPr="00BF3615">
          <w:rPr>
            <w:rStyle w:val="a3"/>
            <w:color w:val="00466E"/>
            <w:spacing w:val="2"/>
          </w:rPr>
          <w:t>от</w:t>
        </w:r>
        <w:proofErr w:type="gramEnd"/>
        <w:r w:rsidRPr="00BF3615">
          <w:rPr>
            <w:rStyle w:val="a3"/>
            <w:color w:val="00466E"/>
            <w:spacing w:val="2"/>
          </w:rPr>
          <w:t xml:space="preserve"> 11.04.2014 N 157</w:t>
        </w:r>
      </w:hyperlink>
      <w:r w:rsidRPr="00BF3615">
        <w:rPr>
          <w:color w:val="2D2D2D"/>
          <w:spacing w:val="2"/>
        </w:rPr>
        <w:t>, </w:t>
      </w:r>
      <w:hyperlink r:id="rId10" w:history="1">
        <w:r w:rsidRPr="00BF3615">
          <w:rPr>
            <w:rStyle w:val="a3"/>
            <w:color w:val="00466E"/>
            <w:spacing w:val="2"/>
          </w:rPr>
          <w:t>от 11.08.2014 N 318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</w:r>
    </w:p>
    <w:p w:rsidR="00BF3615" w:rsidRPr="00BF3615" w:rsidRDefault="00BF3615" w:rsidP="00BF3615">
      <w:pPr>
        <w:pStyle w:val="formattext"/>
        <w:shd w:val="clear" w:color="auto" w:fill="FFFFFF"/>
        <w:spacing w:before="0" w:beforeAutospacing="0" w:after="0" w:afterAutospacing="0" w:line="240" w:lineRule="atLeast"/>
        <w:textAlignment w:val="baseline"/>
        <w:rPr>
          <w:color w:val="2D2D2D"/>
          <w:spacing w:val="2"/>
        </w:rPr>
      </w:pPr>
      <w:r w:rsidRPr="00BF3615">
        <w:rPr>
          <w:color w:val="2D2D2D"/>
          <w:spacing w:val="2"/>
        </w:rPr>
        <w:t>В целях создания условий для интеллектуального, творческого развития детей и молодежи, реализации их научно-технического и творческого потенциала, в соответствии с </w:t>
      </w:r>
      <w:hyperlink r:id="rId11" w:history="1">
        <w:r w:rsidRPr="00BF3615">
          <w:rPr>
            <w:rStyle w:val="a3"/>
            <w:color w:val="00466E"/>
            <w:spacing w:val="2"/>
          </w:rPr>
          <w:t>Законом Кемеровской области от 05.07.2013 N 86-ОЗ "Об образовании"</w:t>
        </w:r>
      </w:hyperlink>
      <w:r w:rsidRPr="00BF3615">
        <w:rPr>
          <w:color w:val="2D2D2D"/>
          <w:spacing w:val="2"/>
        </w:rPr>
        <w:t>, Коллегия Администрации Кемеровской области постановляет:</w:t>
      </w:r>
      <w:r w:rsidRPr="00BF3615">
        <w:rPr>
          <w:color w:val="2D2D2D"/>
          <w:spacing w:val="2"/>
        </w:rPr>
        <w:br/>
        <w:t>(в ред. </w:t>
      </w:r>
      <w:hyperlink r:id="rId12" w:history="1">
        <w:r w:rsidRPr="00BF3615">
          <w:rPr>
            <w:rStyle w:val="a3"/>
            <w:color w:val="00466E"/>
            <w:spacing w:val="2"/>
          </w:rPr>
          <w:t>постановления Коллегии Администрации Кемеровской области от 11.04.2014 N 157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  <w:t>1. Учредить следующие виды, количество и размеры губернаторских стипендий обучающимся, студентам и выпускникам общеобразовательных организаций, расположенных на территории Кемеровской области:</w:t>
      </w:r>
      <w:r w:rsidRPr="00BF3615">
        <w:rPr>
          <w:color w:val="2D2D2D"/>
          <w:spacing w:val="2"/>
        </w:rPr>
        <w:br/>
        <w:t>(в ред. </w:t>
      </w:r>
      <w:hyperlink r:id="rId13" w:history="1">
        <w:r w:rsidRPr="00BF3615">
          <w:rPr>
            <w:rStyle w:val="a3"/>
            <w:color w:val="00466E"/>
            <w:spacing w:val="2"/>
          </w:rPr>
          <w:t>постановления Коллегии Администрации Кемеровской области от 11.04.2014 N 157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  <w:t>1.1. Губернаторские стипендии обучающимся общеобразовательных организаций - победителям и призерам регионального этапа Всероссийской олимпиады школьников в размере 1000 рублей - за 1-е место, 800 рублей - за 2-е место и 500 рублей - за 3-е место</w:t>
      </w:r>
      <w:proofErr w:type="gramStart"/>
      <w:r w:rsidRPr="00BF3615">
        <w:rPr>
          <w:color w:val="2D2D2D"/>
          <w:spacing w:val="2"/>
        </w:rPr>
        <w:t>.</w:t>
      </w:r>
      <w:proofErr w:type="gramEnd"/>
      <w:r w:rsidRPr="00BF3615">
        <w:rPr>
          <w:color w:val="2D2D2D"/>
          <w:spacing w:val="2"/>
        </w:rPr>
        <w:br/>
        <w:t>(</w:t>
      </w:r>
      <w:proofErr w:type="gramStart"/>
      <w:r w:rsidRPr="00BF3615">
        <w:rPr>
          <w:color w:val="2D2D2D"/>
          <w:spacing w:val="2"/>
        </w:rPr>
        <w:t>в</w:t>
      </w:r>
      <w:proofErr w:type="gramEnd"/>
      <w:r w:rsidRPr="00BF3615">
        <w:rPr>
          <w:color w:val="2D2D2D"/>
          <w:spacing w:val="2"/>
        </w:rPr>
        <w:t xml:space="preserve"> ред. </w:t>
      </w:r>
      <w:hyperlink r:id="rId14" w:history="1">
        <w:r w:rsidRPr="00BF3615">
          <w:rPr>
            <w:rStyle w:val="a3"/>
            <w:color w:val="00466E"/>
            <w:spacing w:val="2"/>
          </w:rPr>
          <w:t>постановлений Коллегии Администрации Кемеровской области от 07.12.2011 N 564</w:t>
        </w:r>
      </w:hyperlink>
      <w:r w:rsidRPr="00BF3615">
        <w:rPr>
          <w:color w:val="2D2D2D"/>
          <w:spacing w:val="2"/>
        </w:rPr>
        <w:t>, </w:t>
      </w:r>
      <w:hyperlink r:id="rId15" w:history="1">
        <w:r w:rsidRPr="00BF3615">
          <w:rPr>
            <w:rStyle w:val="a3"/>
            <w:color w:val="00466E"/>
            <w:spacing w:val="2"/>
          </w:rPr>
          <w:t>от 11.04.2014 N 157</w:t>
        </w:r>
      </w:hyperlink>
      <w:r w:rsidRPr="00BF3615">
        <w:rPr>
          <w:color w:val="2D2D2D"/>
          <w:spacing w:val="2"/>
        </w:rPr>
        <w:t>, </w:t>
      </w:r>
      <w:hyperlink r:id="rId16" w:history="1">
        <w:r w:rsidRPr="00BF3615">
          <w:rPr>
            <w:rStyle w:val="a3"/>
            <w:color w:val="00466E"/>
            <w:spacing w:val="2"/>
          </w:rPr>
          <w:t>от 11.08.2014 N 318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  <w:t>1.2. Губернаторские стипендии выпускникам общеобразовательных организаций - победителям международных, всероссийских олимпиад школьников, являющимся студентами образовательных организаций высшего образования (10 стипендий), в размере 1000 рублей (каждая)</w:t>
      </w:r>
      <w:proofErr w:type="gramStart"/>
      <w:r w:rsidRPr="00BF3615">
        <w:rPr>
          <w:color w:val="2D2D2D"/>
          <w:spacing w:val="2"/>
        </w:rPr>
        <w:t>.</w:t>
      </w:r>
      <w:proofErr w:type="gramEnd"/>
      <w:r w:rsidRPr="00BF3615">
        <w:rPr>
          <w:color w:val="2D2D2D"/>
          <w:spacing w:val="2"/>
        </w:rPr>
        <w:br/>
        <w:t>(</w:t>
      </w:r>
      <w:proofErr w:type="gramStart"/>
      <w:r w:rsidRPr="00BF3615">
        <w:rPr>
          <w:color w:val="2D2D2D"/>
          <w:spacing w:val="2"/>
        </w:rPr>
        <w:t>в</w:t>
      </w:r>
      <w:proofErr w:type="gramEnd"/>
      <w:r w:rsidRPr="00BF3615">
        <w:rPr>
          <w:color w:val="2D2D2D"/>
          <w:spacing w:val="2"/>
        </w:rPr>
        <w:t xml:space="preserve"> ред. </w:t>
      </w:r>
      <w:hyperlink r:id="rId17" w:history="1">
        <w:r w:rsidRPr="00BF3615">
          <w:rPr>
            <w:rStyle w:val="a3"/>
            <w:color w:val="00466E"/>
            <w:spacing w:val="2"/>
          </w:rPr>
          <w:t>постановления Коллегии Администрации Кемеровской области от 11.04.2014 N 157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  <w:t>1.3. Губернаторская стипендия выпускнику общеобразовательной организации - победителю Всероссийского конкурса по отбору национальной команды для участия во встрече "Юношеская восьмерка", являющемуся студентом образовательной организации высшего образования (1 стипендия), в размере 3000 рублей</w:t>
      </w:r>
      <w:proofErr w:type="gramStart"/>
      <w:r w:rsidRPr="00BF3615">
        <w:rPr>
          <w:color w:val="2D2D2D"/>
          <w:spacing w:val="2"/>
        </w:rPr>
        <w:t>.</w:t>
      </w:r>
      <w:proofErr w:type="gramEnd"/>
      <w:r w:rsidRPr="00BF3615">
        <w:rPr>
          <w:color w:val="2D2D2D"/>
          <w:spacing w:val="2"/>
        </w:rPr>
        <w:br/>
        <w:t>(</w:t>
      </w:r>
      <w:proofErr w:type="gramStart"/>
      <w:r w:rsidRPr="00BF3615">
        <w:rPr>
          <w:color w:val="2D2D2D"/>
          <w:spacing w:val="2"/>
        </w:rPr>
        <w:t>в</w:t>
      </w:r>
      <w:proofErr w:type="gramEnd"/>
      <w:r w:rsidRPr="00BF3615">
        <w:rPr>
          <w:color w:val="2D2D2D"/>
          <w:spacing w:val="2"/>
        </w:rPr>
        <w:t xml:space="preserve"> ред. </w:t>
      </w:r>
      <w:hyperlink r:id="rId18" w:history="1">
        <w:r w:rsidRPr="00BF3615">
          <w:rPr>
            <w:rStyle w:val="a3"/>
            <w:color w:val="00466E"/>
            <w:spacing w:val="2"/>
          </w:rPr>
          <w:t>постановления Коллегии Администрации Кемеровской области от 11.04.2014 N 157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  <w:t>1.4 - 1.5. Исключены. - </w:t>
      </w:r>
      <w:hyperlink r:id="rId19" w:history="1">
        <w:r w:rsidRPr="00BF3615">
          <w:rPr>
            <w:rStyle w:val="a3"/>
            <w:color w:val="00466E"/>
            <w:spacing w:val="2"/>
          </w:rPr>
          <w:t>Постановление Коллегии Администрации Кемеровской области от 11.04.2014 N 157</w:t>
        </w:r>
      </w:hyperlink>
      <w:r w:rsidRPr="00BF3615">
        <w:rPr>
          <w:color w:val="2D2D2D"/>
          <w:spacing w:val="2"/>
        </w:rPr>
        <w:t>.</w:t>
      </w:r>
      <w:r w:rsidRPr="00BF3615">
        <w:rPr>
          <w:color w:val="2D2D2D"/>
          <w:spacing w:val="2"/>
        </w:rPr>
        <w:br/>
        <w:t>1.6. Губернаторские стипендии отличникам учебы, обучающимся в общеобразовательных организациях, в размере:</w:t>
      </w:r>
      <w:r w:rsidRPr="00BF3615">
        <w:rPr>
          <w:color w:val="2D2D2D"/>
          <w:spacing w:val="2"/>
        </w:rPr>
        <w:br/>
        <w:t>(в ред. </w:t>
      </w:r>
      <w:hyperlink r:id="rId20" w:history="1">
        <w:r w:rsidRPr="00BF3615">
          <w:rPr>
            <w:rStyle w:val="a3"/>
            <w:color w:val="00466E"/>
            <w:spacing w:val="2"/>
          </w:rPr>
          <w:t>постановления Коллегии Администрации Кемеровской области от 11.04.2014 N 157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  <w:t>1000 рублей - обучающимся 2 - 4-х классов;</w:t>
      </w:r>
      <w:r w:rsidRPr="00BF3615">
        <w:rPr>
          <w:color w:val="2D2D2D"/>
          <w:spacing w:val="2"/>
        </w:rPr>
        <w:br/>
        <w:t>1500 рублей - обучающимся 5 - 9-х классов;</w:t>
      </w:r>
      <w:r w:rsidRPr="00BF3615">
        <w:rPr>
          <w:color w:val="2D2D2D"/>
          <w:spacing w:val="2"/>
        </w:rPr>
        <w:br/>
        <w:t>2000 рублей - обучающимся 10 - 11-х классов</w:t>
      </w:r>
      <w:proofErr w:type="gramStart"/>
      <w:r w:rsidRPr="00BF3615">
        <w:rPr>
          <w:color w:val="2D2D2D"/>
          <w:spacing w:val="2"/>
        </w:rPr>
        <w:t>.</w:t>
      </w:r>
      <w:proofErr w:type="gramEnd"/>
      <w:r w:rsidRPr="00BF3615">
        <w:rPr>
          <w:color w:val="2D2D2D"/>
          <w:spacing w:val="2"/>
        </w:rPr>
        <w:br/>
        <w:t>(</w:t>
      </w:r>
      <w:proofErr w:type="gramStart"/>
      <w:r w:rsidRPr="00BF3615">
        <w:rPr>
          <w:color w:val="2D2D2D"/>
          <w:spacing w:val="2"/>
        </w:rPr>
        <w:t>п</w:t>
      </w:r>
      <w:proofErr w:type="gramEnd"/>
      <w:r w:rsidRPr="00BF3615">
        <w:rPr>
          <w:color w:val="2D2D2D"/>
          <w:spacing w:val="2"/>
        </w:rPr>
        <w:t>. 1.6 введен </w:t>
      </w:r>
      <w:hyperlink r:id="rId21" w:history="1">
        <w:r w:rsidRPr="00BF3615">
          <w:rPr>
            <w:rStyle w:val="a3"/>
            <w:color w:val="00466E"/>
            <w:spacing w:val="2"/>
          </w:rPr>
          <w:t>постановлением Коллегии Администрации Кемеровской области от 06.05.2013 N 191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  <w:t>1.7. Исключен. - </w:t>
      </w:r>
      <w:hyperlink r:id="rId22" w:history="1">
        <w:r w:rsidRPr="00BF3615">
          <w:rPr>
            <w:rStyle w:val="a3"/>
            <w:color w:val="00466E"/>
            <w:spacing w:val="2"/>
          </w:rPr>
          <w:t>Постановление Коллегии Администрации Кемеровской области от 11.04.2014 N 157</w:t>
        </w:r>
      </w:hyperlink>
      <w:r w:rsidRPr="00BF3615">
        <w:rPr>
          <w:color w:val="2D2D2D"/>
          <w:spacing w:val="2"/>
        </w:rPr>
        <w:t>.</w:t>
      </w:r>
      <w:r w:rsidRPr="00BF3615">
        <w:rPr>
          <w:color w:val="2D2D2D"/>
          <w:spacing w:val="2"/>
        </w:rPr>
        <w:br/>
        <w:t>2. Исключен. - </w:t>
      </w:r>
      <w:hyperlink r:id="rId23" w:history="1">
        <w:r w:rsidRPr="00BF3615">
          <w:rPr>
            <w:rStyle w:val="a3"/>
            <w:color w:val="00466E"/>
            <w:spacing w:val="2"/>
          </w:rPr>
          <w:t>Постановление Коллегии Администрации Кемеровской области от 06.05.2013 N 191</w:t>
        </w:r>
      </w:hyperlink>
      <w:r w:rsidRPr="00BF3615">
        <w:rPr>
          <w:color w:val="2D2D2D"/>
          <w:spacing w:val="2"/>
        </w:rPr>
        <w:t>.</w:t>
      </w:r>
      <w:r w:rsidRPr="00BF3615">
        <w:rPr>
          <w:color w:val="2D2D2D"/>
          <w:spacing w:val="2"/>
        </w:rPr>
        <w:br/>
      </w:r>
      <w:r w:rsidRPr="00BF3615">
        <w:rPr>
          <w:color w:val="2D2D2D"/>
          <w:spacing w:val="2"/>
        </w:rPr>
        <w:lastRenderedPageBreak/>
        <w:t>3. Утвердить прилагаемое Положение о губернаторских стипендиях обучающимся, студентам и выпускникам образовательных учреждений, расположенных на территории Кемеровской области.</w:t>
      </w:r>
      <w:r w:rsidRPr="00BF3615">
        <w:rPr>
          <w:color w:val="2D2D2D"/>
          <w:spacing w:val="2"/>
        </w:rPr>
        <w:br/>
        <w:t>4. Исключен. - </w:t>
      </w:r>
      <w:hyperlink r:id="rId24" w:history="1">
        <w:r w:rsidRPr="00BF3615">
          <w:rPr>
            <w:rStyle w:val="a3"/>
            <w:color w:val="00466E"/>
            <w:spacing w:val="2"/>
          </w:rPr>
          <w:t>Постановление Коллегии Администрации Кемеровской области от 06.05.2013 N 191</w:t>
        </w:r>
      </w:hyperlink>
      <w:r w:rsidRPr="00BF3615">
        <w:rPr>
          <w:color w:val="2D2D2D"/>
          <w:spacing w:val="2"/>
        </w:rPr>
        <w:t>.</w:t>
      </w:r>
      <w:r w:rsidRPr="00BF3615">
        <w:rPr>
          <w:color w:val="2D2D2D"/>
          <w:spacing w:val="2"/>
        </w:rPr>
        <w:br/>
        <w:t>5. Выплату губернаторских стипендий, предусмотренных подпунктами 1.1 - 1.6 настоящего постановления, производить из средств областного бюджета, предусмотренных на реализацию </w:t>
      </w:r>
      <w:hyperlink r:id="rId25" w:history="1">
        <w:r w:rsidRPr="00BF3615">
          <w:rPr>
            <w:rStyle w:val="a3"/>
            <w:color w:val="00466E"/>
            <w:spacing w:val="2"/>
          </w:rPr>
          <w:t>Закона Кемеровской области от 05.07.2013 N 86-ОЗ "Об образовании"</w:t>
        </w:r>
      </w:hyperlink>
      <w:r w:rsidRPr="00BF3615">
        <w:rPr>
          <w:color w:val="2D2D2D"/>
          <w:spacing w:val="2"/>
        </w:rPr>
        <w:t>.</w:t>
      </w:r>
      <w:r w:rsidRPr="00BF3615">
        <w:rPr>
          <w:color w:val="2D2D2D"/>
          <w:spacing w:val="2"/>
        </w:rPr>
        <w:br/>
        <w:t>(п. 5 в ред. </w:t>
      </w:r>
      <w:hyperlink r:id="rId26" w:history="1">
        <w:r w:rsidRPr="00BF3615">
          <w:rPr>
            <w:rStyle w:val="a3"/>
            <w:color w:val="00466E"/>
            <w:spacing w:val="2"/>
          </w:rPr>
          <w:t>постановления Коллегии Администрации Кемеровской области от 11.08.2014 N 318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  <w:t xml:space="preserve">6. </w:t>
      </w:r>
      <w:proofErr w:type="gramStart"/>
      <w:r w:rsidRPr="00BF3615">
        <w:rPr>
          <w:color w:val="2D2D2D"/>
          <w:spacing w:val="2"/>
        </w:rPr>
        <w:t>Исключен</w:t>
      </w:r>
      <w:proofErr w:type="gramEnd"/>
      <w:r w:rsidRPr="00BF3615">
        <w:rPr>
          <w:color w:val="2D2D2D"/>
          <w:spacing w:val="2"/>
        </w:rPr>
        <w:t xml:space="preserve"> с 1 января 2013 года. - </w:t>
      </w:r>
      <w:hyperlink r:id="rId27" w:history="1">
        <w:r w:rsidRPr="00BF3615">
          <w:rPr>
            <w:rStyle w:val="a3"/>
            <w:color w:val="00466E"/>
            <w:spacing w:val="2"/>
          </w:rPr>
          <w:t>Постановление Коллегии Администрации Кемеровской области от 12.11.2012 N 502</w:t>
        </w:r>
      </w:hyperlink>
      <w:r w:rsidRPr="00BF3615">
        <w:rPr>
          <w:color w:val="2D2D2D"/>
          <w:spacing w:val="2"/>
        </w:rPr>
        <w:t>.</w:t>
      </w:r>
      <w:r w:rsidRPr="00BF3615">
        <w:rPr>
          <w:color w:val="2D2D2D"/>
          <w:spacing w:val="2"/>
        </w:rPr>
        <w:br/>
        <w:t>7. Признать утратившими силу постановления Коллегии Администрации Кемеровской области:</w:t>
      </w:r>
      <w:r w:rsidRPr="00BF3615">
        <w:rPr>
          <w:color w:val="2D2D2D"/>
          <w:spacing w:val="2"/>
        </w:rPr>
        <w:br/>
      </w:r>
      <w:hyperlink r:id="rId28" w:history="1">
        <w:r w:rsidRPr="00BF3615">
          <w:rPr>
            <w:rStyle w:val="a3"/>
            <w:color w:val="00466E"/>
            <w:spacing w:val="2"/>
          </w:rPr>
          <w:t>от 24.07.2006 N 152 "О губернаторской премии отличникам учебы - выпускникам образовательных учреждений начального и среднего профессионального образования, находящихся на территории Кемеровской области"</w:t>
        </w:r>
      </w:hyperlink>
      <w:r w:rsidRPr="00BF3615">
        <w:rPr>
          <w:color w:val="2D2D2D"/>
          <w:spacing w:val="2"/>
        </w:rPr>
        <w:t>;</w:t>
      </w:r>
      <w:r w:rsidRPr="00BF3615">
        <w:rPr>
          <w:color w:val="2D2D2D"/>
          <w:spacing w:val="2"/>
        </w:rPr>
        <w:br/>
      </w:r>
      <w:hyperlink r:id="rId29" w:history="1">
        <w:r w:rsidRPr="00BF3615">
          <w:rPr>
            <w:rStyle w:val="a3"/>
            <w:color w:val="00466E"/>
            <w:spacing w:val="2"/>
          </w:rPr>
          <w:t>от 28.06.2007 N 180 "О внесении изменения в постановление Коллегии Администрации Кемеровской области от 24.07.2006 N 152 "О губернаторской премии отличникам - выпускникам образовательных учреждений начального и среднего профессионального образования, находящихся на территории Кемеровской области"</w:t>
        </w:r>
      </w:hyperlink>
      <w:r w:rsidRPr="00BF3615">
        <w:rPr>
          <w:color w:val="2D2D2D"/>
          <w:spacing w:val="2"/>
        </w:rPr>
        <w:t>;</w:t>
      </w:r>
      <w:r w:rsidRPr="00BF3615">
        <w:rPr>
          <w:color w:val="2D2D2D"/>
          <w:spacing w:val="2"/>
        </w:rPr>
        <w:br/>
      </w:r>
      <w:hyperlink r:id="rId30" w:history="1">
        <w:proofErr w:type="gramStart"/>
        <w:r w:rsidRPr="00BF3615">
          <w:rPr>
            <w:rStyle w:val="a3"/>
            <w:color w:val="00466E"/>
            <w:spacing w:val="2"/>
          </w:rPr>
          <w:t>от 29.02.2008 N 63 "О губернаторской стипендии обучающимся по программам начального профессионального и среднего профессионального образования в государственных образовательных учреждениях профессионального образования, находящихся на территории Кемеровской области"</w:t>
        </w:r>
      </w:hyperlink>
      <w:r w:rsidRPr="00BF3615">
        <w:rPr>
          <w:color w:val="2D2D2D"/>
          <w:spacing w:val="2"/>
        </w:rPr>
        <w:t>;</w:t>
      </w:r>
      <w:r w:rsidRPr="00BF3615">
        <w:rPr>
          <w:color w:val="2D2D2D"/>
          <w:spacing w:val="2"/>
        </w:rPr>
        <w:br/>
      </w:r>
      <w:hyperlink r:id="rId31" w:history="1">
        <w:r w:rsidRPr="00BF3615">
          <w:rPr>
            <w:rStyle w:val="a3"/>
            <w:color w:val="00466E"/>
            <w:spacing w:val="2"/>
          </w:rPr>
          <w:t>от 18.04.2008 N 146 "О назначении губернаторских стипендий студентам государственных образовательных учреждений высшего профессионального образования Кемеровской области"</w:t>
        </w:r>
      </w:hyperlink>
      <w:r w:rsidRPr="00BF3615">
        <w:rPr>
          <w:color w:val="2D2D2D"/>
          <w:spacing w:val="2"/>
        </w:rPr>
        <w:t>;</w:t>
      </w:r>
      <w:r w:rsidRPr="00BF3615">
        <w:rPr>
          <w:color w:val="2D2D2D"/>
          <w:spacing w:val="2"/>
        </w:rPr>
        <w:br/>
      </w:r>
      <w:hyperlink r:id="rId32" w:history="1">
        <w:r w:rsidRPr="00BF3615">
          <w:rPr>
            <w:rStyle w:val="a3"/>
            <w:color w:val="00466E"/>
            <w:spacing w:val="2"/>
          </w:rPr>
          <w:t>от 28.05.2008 N 205 "О губернаторской премии отличникам учебы общеобразовательных учреждений Кемеровской области"</w:t>
        </w:r>
      </w:hyperlink>
      <w:r w:rsidRPr="00BF3615">
        <w:rPr>
          <w:color w:val="2D2D2D"/>
          <w:spacing w:val="2"/>
        </w:rPr>
        <w:t>;</w:t>
      </w:r>
      <w:proofErr w:type="gramEnd"/>
      <w:r w:rsidRPr="00BF3615">
        <w:rPr>
          <w:color w:val="2D2D2D"/>
          <w:spacing w:val="2"/>
        </w:rPr>
        <w:br/>
      </w:r>
      <w:hyperlink r:id="rId33" w:history="1">
        <w:proofErr w:type="gramStart"/>
        <w:r w:rsidRPr="00BF3615">
          <w:rPr>
            <w:rStyle w:val="a3"/>
            <w:color w:val="00466E"/>
            <w:spacing w:val="2"/>
          </w:rPr>
          <w:t>от 04.06.2008 N 210 "О внесении изменения в постановление Коллегии Администрации Кемеровской области от 18.04.2008 N 146 "О назначении губернаторских стипендий студентам государственных образовательных учреждений высшего профессионального образования Кемеровской области"</w:t>
        </w:r>
      </w:hyperlink>
      <w:r w:rsidRPr="00BF3615">
        <w:rPr>
          <w:color w:val="2D2D2D"/>
          <w:spacing w:val="2"/>
        </w:rPr>
        <w:t>;</w:t>
      </w:r>
      <w:r w:rsidRPr="00BF3615">
        <w:rPr>
          <w:color w:val="2D2D2D"/>
          <w:spacing w:val="2"/>
        </w:rPr>
        <w:br/>
      </w:r>
      <w:hyperlink r:id="rId34" w:history="1">
        <w:r w:rsidRPr="00BF3615">
          <w:rPr>
            <w:rStyle w:val="a3"/>
            <w:color w:val="00466E"/>
            <w:spacing w:val="2"/>
          </w:rPr>
          <w:t>от 01.12.2008 N 523 "О внесении изменений в постановление Коллегии Администрации Кемеровской области от 28.05.2008 N 205 "О губернаторской премии отличникам учебы общеобразовательных учреждений Кемеровской области"</w:t>
        </w:r>
      </w:hyperlink>
      <w:r w:rsidRPr="00BF3615">
        <w:rPr>
          <w:color w:val="2D2D2D"/>
          <w:spacing w:val="2"/>
        </w:rPr>
        <w:t>;</w:t>
      </w:r>
      <w:proofErr w:type="gramEnd"/>
      <w:r w:rsidRPr="00BF3615">
        <w:rPr>
          <w:color w:val="2D2D2D"/>
          <w:spacing w:val="2"/>
        </w:rPr>
        <w:br/>
      </w:r>
      <w:hyperlink r:id="rId35" w:history="1">
        <w:r w:rsidRPr="00BF3615">
          <w:rPr>
            <w:rStyle w:val="a3"/>
            <w:color w:val="00466E"/>
            <w:spacing w:val="2"/>
          </w:rPr>
          <w:t>от 26.05.2009 N 230 "О губернаторской стипендии обучающимся общеобразовательных учреждений Кемеровской области - победителям и призерам III этапа Всероссийской олимпиады школьников"</w:t>
        </w:r>
      </w:hyperlink>
      <w:r w:rsidRPr="00BF3615">
        <w:rPr>
          <w:color w:val="2D2D2D"/>
          <w:spacing w:val="2"/>
        </w:rPr>
        <w:t>;</w:t>
      </w:r>
      <w:r w:rsidRPr="00BF3615">
        <w:rPr>
          <w:color w:val="2D2D2D"/>
          <w:spacing w:val="2"/>
        </w:rPr>
        <w:br/>
      </w:r>
      <w:hyperlink r:id="rId36" w:history="1">
        <w:r w:rsidRPr="00BF3615">
          <w:rPr>
            <w:rStyle w:val="a3"/>
            <w:color w:val="00466E"/>
            <w:spacing w:val="2"/>
          </w:rPr>
          <w:t>от 16.06.2009 N 274 "Об учреждении губернаторских стипендий выпускникам общеобразовательных учреждений - победителям международных, всероссийских олимпиад школьников, являющимся студентами образовательных учреждений высшего профессионального образования"</w:t>
        </w:r>
      </w:hyperlink>
      <w:r w:rsidRPr="00BF3615">
        <w:rPr>
          <w:color w:val="2D2D2D"/>
          <w:spacing w:val="2"/>
        </w:rPr>
        <w:t>;</w:t>
      </w:r>
      <w:r w:rsidRPr="00BF3615">
        <w:rPr>
          <w:color w:val="2D2D2D"/>
          <w:spacing w:val="2"/>
        </w:rPr>
        <w:br/>
      </w:r>
      <w:hyperlink r:id="rId37" w:history="1">
        <w:r w:rsidRPr="00BF3615">
          <w:rPr>
            <w:rStyle w:val="a3"/>
            <w:color w:val="00466E"/>
            <w:spacing w:val="2"/>
          </w:rPr>
          <w:t>от 20.07.2009 N 315 "О внесении изменений в постановление Коллегии Администрации Кемеровской области от 29.02.2008 N 63 "О губернаторской стипендии обучающимся по программам начального профессионального и среднего профессионального образования в государственных образовательных учреждениях профессионального образования, находящихся на территории Кемеровской области"</w:t>
        </w:r>
      </w:hyperlink>
      <w:r w:rsidRPr="00BF3615">
        <w:rPr>
          <w:color w:val="2D2D2D"/>
          <w:spacing w:val="2"/>
        </w:rPr>
        <w:t>;</w:t>
      </w:r>
      <w:r w:rsidRPr="00BF3615">
        <w:rPr>
          <w:color w:val="2D2D2D"/>
          <w:spacing w:val="2"/>
        </w:rPr>
        <w:br/>
      </w:r>
      <w:hyperlink r:id="rId38" w:history="1">
        <w:r w:rsidRPr="00BF3615">
          <w:rPr>
            <w:rStyle w:val="a3"/>
            <w:color w:val="00466E"/>
            <w:spacing w:val="2"/>
          </w:rPr>
          <w:t xml:space="preserve">от 02.09.2010 N 378 "Об учреждении губернаторских стипендий выпускникам общеобразовательных учреждений - победителям международных, всероссийских </w:t>
        </w:r>
        <w:r w:rsidRPr="00BF3615">
          <w:rPr>
            <w:rStyle w:val="a3"/>
            <w:color w:val="00466E"/>
            <w:spacing w:val="2"/>
          </w:rPr>
          <w:lastRenderedPageBreak/>
          <w:t>олимпиад школьников, конкурса на участие во встрече "Юношеская восьмерка"</w:t>
        </w:r>
      </w:hyperlink>
      <w:r w:rsidRPr="00BF3615">
        <w:rPr>
          <w:color w:val="2D2D2D"/>
          <w:spacing w:val="2"/>
        </w:rPr>
        <w:t>, являющимся студентами образовательных учреждений высшего профессионального образования".</w:t>
      </w:r>
      <w:r w:rsidRPr="00BF3615">
        <w:rPr>
          <w:color w:val="2D2D2D"/>
          <w:spacing w:val="2"/>
        </w:rPr>
        <w:br/>
        <w:t>8. Департаменту документационного обеспечения Администрации Кемеровской области (</w:t>
      </w:r>
      <w:proofErr w:type="spellStart"/>
      <w:r w:rsidRPr="00BF3615">
        <w:rPr>
          <w:color w:val="2D2D2D"/>
          <w:spacing w:val="2"/>
        </w:rPr>
        <w:t>Т.Н.Вовченко</w:t>
      </w:r>
      <w:proofErr w:type="spellEnd"/>
      <w:r w:rsidRPr="00BF3615">
        <w:rPr>
          <w:color w:val="2D2D2D"/>
          <w:spacing w:val="2"/>
        </w:rPr>
        <w:t>), управлению по работе со средствами массовой информации Администрации Кемеровской области (</w:t>
      </w:r>
      <w:proofErr w:type="spellStart"/>
      <w:r w:rsidRPr="00BF3615">
        <w:rPr>
          <w:color w:val="2D2D2D"/>
          <w:spacing w:val="2"/>
        </w:rPr>
        <w:t>С.И.Черемнов</w:t>
      </w:r>
      <w:proofErr w:type="spellEnd"/>
      <w:r w:rsidRPr="00BF3615">
        <w:rPr>
          <w:color w:val="2D2D2D"/>
          <w:spacing w:val="2"/>
        </w:rPr>
        <w:t>) и департаменту информационных технологий Администрации Кемеровской области (</w:t>
      </w:r>
      <w:proofErr w:type="spellStart"/>
      <w:r w:rsidRPr="00BF3615">
        <w:rPr>
          <w:color w:val="2D2D2D"/>
          <w:spacing w:val="2"/>
        </w:rPr>
        <w:t>С.Л.Мурашкин</w:t>
      </w:r>
      <w:proofErr w:type="spellEnd"/>
      <w:r w:rsidRPr="00BF3615">
        <w:rPr>
          <w:color w:val="2D2D2D"/>
          <w:spacing w:val="2"/>
        </w:rPr>
        <w:t>) обеспечить размещение настоящего постановления на сайте "Электронный бюллетень Коллегии Администрации Кемеровской области".</w:t>
      </w:r>
      <w:r w:rsidRPr="00BF3615">
        <w:rPr>
          <w:color w:val="2D2D2D"/>
          <w:spacing w:val="2"/>
        </w:rPr>
        <w:br/>
        <w:t xml:space="preserve">9. Контроль за исполнением постановления возложить на заместителя Губернатора Кемеровской области (по вопросам образования, культуры и спорта) </w:t>
      </w:r>
      <w:proofErr w:type="spellStart"/>
      <w:r w:rsidRPr="00BF3615">
        <w:rPr>
          <w:color w:val="2D2D2D"/>
          <w:spacing w:val="2"/>
        </w:rPr>
        <w:t>Е.А.Пахомову</w:t>
      </w:r>
      <w:proofErr w:type="spellEnd"/>
      <w:r w:rsidRPr="00BF3615">
        <w:rPr>
          <w:color w:val="2D2D2D"/>
          <w:spacing w:val="2"/>
        </w:rPr>
        <w:t>.</w:t>
      </w:r>
      <w:bookmarkStart w:id="0" w:name="_GoBack"/>
      <w:bookmarkEnd w:id="0"/>
      <w:r w:rsidRPr="00BF3615">
        <w:rPr>
          <w:color w:val="2D2D2D"/>
          <w:spacing w:val="2"/>
        </w:rPr>
        <w:br/>
        <w:t>(в ред. </w:t>
      </w:r>
      <w:hyperlink r:id="rId39" w:history="1">
        <w:r w:rsidRPr="00BF3615">
          <w:rPr>
            <w:rStyle w:val="a3"/>
            <w:color w:val="00466E"/>
            <w:spacing w:val="2"/>
          </w:rPr>
          <w:t>постановления Коллегии Администрации Кемеровской области от 11.04.2014 N 157</w:t>
        </w:r>
      </w:hyperlink>
      <w:r w:rsidRPr="00BF3615">
        <w:rPr>
          <w:color w:val="2D2D2D"/>
          <w:spacing w:val="2"/>
        </w:rPr>
        <w:t>)</w:t>
      </w:r>
      <w:r w:rsidRPr="00BF3615">
        <w:rPr>
          <w:color w:val="2D2D2D"/>
          <w:spacing w:val="2"/>
        </w:rPr>
        <w:br/>
      </w:r>
      <w:r w:rsidRPr="00BF3615">
        <w:rPr>
          <w:color w:val="2D2D2D"/>
          <w:spacing w:val="2"/>
        </w:rPr>
        <w:br/>
        <w:t>10. Постановление вступает в силу с 01.01.2011.</w:t>
      </w:r>
      <w:r w:rsidRPr="00BF3615">
        <w:rPr>
          <w:color w:val="2D2D2D"/>
          <w:spacing w:val="2"/>
        </w:rPr>
        <w:br/>
      </w:r>
    </w:p>
    <w:p w:rsidR="00BF3615" w:rsidRPr="00BF3615" w:rsidRDefault="00BF3615" w:rsidP="00BF3615">
      <w:pPr>
        <w:pStyle w:val="formattext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color w:val="2D2D2D"/>
          <w:spacing w:val="2"/>
        </w:rPr>
      </w:pPr>
      <w:r w:rsidRPr="00BF3615">
        <w:rPr>
          <w:color w:val="2D2D2D"/>
          <w:spacing w:val="2"/>
        </w:rPr>
        <w:t>Губернатор</w:t>
      </w:r>
      <w:r w:rsidRPr="00BF3615">
        <w:rPr>
          <w:color w:val="2D2D2D"/>
          <w:spacing w:val="2"/>
        </w:rPr>
        <w:br/>
        <w:t>Кемеровской области</w:t>
      </w:r>
      <w:r w:rsidRPr="00BF3615">
        <w:rPr>
          <w:color w:val="2D2D2D"/>
          <w:spacing w:val="2"/>
        </w:rPr>
        <w:br/>
        <w:t>А.М.ТУЛЕЕВ</w:t>
      </w:r>
    </w:p>
    <w:p w:rsidR="003D505D" w:rsidRPr="00BF3615" w:rsidRDefault="003D505D" w:rsidP="00BF36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3D505D" w:rsidRPr="00BF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15"/>
    <w:rsid w:val="003D505D"/>
    <w:rsid w:val="00B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3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F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3615"/>
    <w:rPr>
      <w:color w:val="0000FF"/>
      <w:u w:val="single"/>
    </w:rPr>
  </w:style>
  <w:style w:type="paragraph" w:customStyle="1" w:styleId="headertext">
    <w:name w:val="headertext"/>
    <w:basedOn w:val="a"/>
    <w:rsid w:val="00BF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3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F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3615"/>
    <w:rPr>
      <w:color w:val="0000FF"/>
      <w:u w:val="single"/>
    </w:rPr>
  </w:style>
  <w:style w:type="paragraph" w:customStyle="1" w:styleId="headertext">
    <w:name w:val="headertext"/>
    <w:basedOn w:val="a"/>
    <w:rsid w:val="00BF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200889" TargetMode="External"/><Relationship Id="rId13" Type="http://schemas.openxmlformats.org/officeDocument/2006/relationships/hyperlink" Target="http://docs.cntd.ru/document/465202407" TargetMode="External"/><Relationship Id="rId18" Type="http://schemas.openxmlformats.org/officeDocument/2006/relationships/hyperlink" Target="http://docs.cntd.ru/document/465202407" TargetMode="External"/><Relationship Id="rId26" Type="http://schemas.openxmlformats.org/officeDocument/2006/relationships/hyperlink" Target="http://docs.cntd.ru/document/422405154" TargetMode="External"/><Relationship Id="rId39" Type="http://schemas.openxmlformats.org/officeDocument/2006/relationships/hyperlink" Target="http://docs.cntd.ru/document/4652024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65200601" TargetMode="External"/><Relationship Id="rId34" Type="http://schemas.openxmlformats.org/officeDocument/2006/relationships/hyperlink" Target="http://docs.cntd.ru/document/990308466" TargetMode="External"/><Relationship Id="rId7" Type="http://schemas.openxmlformats.org/officeDocument/2006/relationships/hyperlink" Target="http://docs.cntd.ru/document/465200601" TargetMode="External"/><Relationship Id="rId12" Type="http://schemas.openxmlformats.org/officeDocument/2006/relationships/hyperlink" Target="http://docs.cntd.ru/document/465202407" TargetMode="External"/><Relationship Id="rId17" Type="http://schemas.openxmlformats.org/officeDocument/2006/relationships/hyperlink" Target="http://docs.cntd.ru/document/465202407" TargetMode="External"/><Relationship Id="rId25" Type="http://schemas.openxmlformats.org/officeDocument/2006/relationships/hyperlink" Target="http://docs.cntd.ru/document/465200916" TargetMode="External"/><Relationship Id="rId33" Type="http://schemas.openxmlformats.org/officeDocument/2006/relationships/hyperlink" Target="http://docs.cntd.ru/document/990308272" TargetMode="External"/><Relationship Id="rId38" Type="http://schemas.openxmlformats.org/officeDocument/2006/relationships/hyperlink" Target="http://docs.cntd.ru/document/9903104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2405154" TargetMode="External"/><Relationship Id="rId20" Type="http://schemas.openxmlformats.org/officeDocument/2006/relationships/hyperlink" Target="http://docs.cntd.ru/document/465202407" TargetMode="External"/><Relationship Id="rId29" Type="http://schemas.openxmlformats.org/officeDocument/2006/relationships/hyperlink" Target="http://docs.cntd.ru/document/99030716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90312951" TargetMode="External"/><Relationship Id="rId11" Type="http://schemas.openxmlformats.org/officeDocument/2006/relationships/hyperlink" Target="http://docs.cntd.ru/document/465200916" TargetMode="External"/><Relationship Id="rId24" Type="http://schemas.openxmlformats.org/officeDocument/2006/relationships/hyperlink" Target="http://docs.cntd.ru/document/465200601" TargetMode="External"/><Relationship Id="rId32" Type="http://schemas.openxmlformats.org/officeDocument/2006/relationships/hyperlink" Target="http://docs.cntd.ru/document/990308266" TargetMode="External"/><Relationship Id="rId37" Type="http://schemas.openxmlformats.org/officeDocument/2006/relationships/hyperlink" Target="http://docs.cntd.ru/document/99030917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cs.cntd.ru/document/990312113" TargetMode="External"/><Relationship Id="rId15" Type="http://schemas.openxmlformats.org/officeDocument/2006/relationships/hyperlink" Target="http://docs.cntd.ru/document/465202407" TargetMode="External"/><Relationship Id="rId23" Type="http://schemas.openxmlformats.org/officeDocument/2006/relationships/hyperlink" Target="http://docs.cntd.ru/document/465200601" TargetMode="External"/><Relationship Id="rId28" Type="http://schemas.openxmlformats.org/officeDocument/2006/relationships/hyperlink" Target="http://docs.cntd.ru/document/990307162" TargetMode="External"/><Relationship Id="rId36" Type="http://schemas.openxmlformats.org/officeDocument/2006/relationships/hyperlink" Target="http://docs.cntd.ru/document/990308988" TargetMode="External"/><Relationship Id="rId10" Type="http://schemas.openxmlformats.org/officeDocument/2006/relationships/hyperlink" Target="http://docs.cntd.ru/document/422405154" TargetMode="External"/><Relationship Id="rId19" Type="http://schemas.openxmlformats.org/officeDocument/2006/relationships/hyperlink" Target="http://docs.cntd.ru/document/465202407" TargetMode="External"/><Relationship Id="rId31" Type="http://schemas.openxmlformats.org/officeDocument/2006/relationships/hyperlink" Target="http://docs.cntd.ru/document/990307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202407" TargetMode="External"/><Relationship Id="rId14" Type="http://schemas.openxmlformats.org/officeDocument/2006/relationships/hyperlink" Target="http://docs.cntd.ru/document/990312113" TargetMode="External"/><Relationship Id="rId22" Type="http://schemas.openxmlformats.org/officeDocument/2006/relationships/hyperlink" Target="http://docs.cntd.ru/document/465202407" TargetMode="External"/><Relationship Id="rId27" Type="http://schemas.openxmlformats.org/officeDocument/2006/relationships/hyperlink" Target="http://docs.cntd.ru/document/990312951" TargetMode="External"/><Relationship Id="rId30" Type="http://schemas.openxmlformats.org/officeDocument/2006/relationships/hyperlink" Target="http://docs.cntd.ru/document/990307811" TargetMode="External"/><Relationship Id="rId35" Type="http://schemas.openxmlformats.org/officeDocument/2006/relationships/hyperlink" Target="http://docs.cntd.ru/document/99030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2018-04-12T08:39:00Z</dcterms:created>
  <dcterms:modified xsi:type="dcterms:W3CDTF">2018-04-12T08:48:00Z</dcterms:modified>
</cp:coreProperties>
</file>